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FF2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1. Co to jest religia?</w:t>
      </w:r>
    </w:p>
    <w:p w14:paraId="44431E3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Religia jest to łączność człowieka z Bogiem.</w:t>
      </w:r>
    </w:p>
    <w:p w14:paraId="3DEDA511" w14:textId="566346EF" w:rsidR="00932E1B" w:rsidRPr="00932E1B" w:rsidRDefault="00286E8F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 czym zawiera się wszystko, co Pan Bóg objawił?</w:t>
      </w:r>
    </w:p>
    <w:p w14:paraId="60E25D2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To wszystko, co Pan Bóg objawił zawiera się w Piśmie świętym i tradycji.</w:t>
      </w:r>
    </w:p>
    <w:p w14:paraId="671CBB8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4. Co to jest Pismo święte?</w:t>
      </w:r>
    </w:p>
    <w:p w14:paraId="5452BE0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Pismo święte jest to zbiór ksiąg napisanych pod natchnieniem Ducha Świętego, który zawiera Słowo Boże skierowane do ludzi.</w:t>
      </w:r>
    </w:p>
    <w:p w14:paraId="0551BF4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5. Kto jest autorem Pisma świętego?</w:t>
      </w:r>
    </w:p>
    <w:p w14:paraId="2C24F13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Pierworodnym autorem Pisma świętego jest Duch Święty, a drugorzędnym- ludzie przez Ducha Świętego natchnieni.</w:t>
      </w:r>
    </w:p>
    <w:p w14:paraId="2046E20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6. Jak dzieli się i z ilu ksiąg składa się Pismo święte?</w:t>
      </w:r>
    </w:p>
    <w:p w14:paraId="5A5A544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Pismo święte dzieli się na Stary Testament- 45 ksiąg</w:t>
      </w:r>
    </w:p>
    <w:p w14:paraId="070C559F" w14:textId="77777777" w:rsidR="00286E8F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oraz Nowy Testament- 27 ksiąg, razem 72 księgi.</w:t>
      </w:r>
    </w:p>
    <w:p w14:paraId="4779EF7F" w14:textId="3ADD0FEB" w:rsidR="00932E1B" w:rsidRPr="00932E1B" w:rsidRDefault="00AB3DF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napisał cztery Ewangelie?</w:t>
      </w:r>
    </w:p>
    <w:p w14:paraId="2BE5B2E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Mateusz,</w:t>
      </w:r>
    </w:p>
    <w:p w14:paraId="260C301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Marek,</w:t>
      </w:r>
    </w:p>
    <w:p w14:paraId="3C9EA23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Łukasz,</w:t>
      </w:r>
    </w:p>
    <w:p w14:paraId="2CC24EC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Jan.</w:t>
      </w:r>
    </w:p>
    <w:p w14:paraId="49761734" w14:textId="36087287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Powiedz Skład Apostolski:</w:t>
      </w:r>
    </w:p>
    <w:p w14:paraId="5265049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Wierzę w Boga, Ojca wszechmogącego, Stworzyciela nieba i ziemi. I w Jezusa Chrystusa Syna Jego Jedynego, Pana Naszego, który się począł z Ducha Świętego, narodził się z Marii Panny.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Umęczon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Ponckim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Piłatem,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ukrzyżowan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>, umarł i pogrzebion. Zstąpił do piekieł. Trzeciego dnia zmartwychwstał. Wstąpił na niebiosa, siedzi po prawicy Boga Ojca wszechmogącego. Stamtąd przyjdzie sądzić żywych i umarłych. Wierzę w Duch Świętego, święty Kościół powszechny, świętych obcowanie, grzechów odpuszczenie, ciała zmartwychwstanie, żywot wieczny. Amen.</w:t>
      </w:r>
    </w:p>
    <w:p w14:paraId="086E523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15. Powiedz sześć prawd wiary (główne prawdy wiary)</w:t>
      </w:r>
    </w:p>
    <w:p w14:paraId="0B54489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Jest jeden Bóg,</w:t>
      </w:r>
    </w:p>
    <w:p w14:paraId="3B71AF6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Bóg jest sędzią sprawiedliwym, który za dobre wynagradza a za złe karze,</w:t>
      </w:r>
    </w:p>
    <w:p w14:paraId="1364025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Są Trzy Osoby Boskie: Bóg Ojciec, Syn Boży i Duch Święty,</w:t>
      </w:r>
    </w:p>
    <w:p w14:paraId="7EBB060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Syn Boży stał się człowiekiem i umarł na krzyżu dla naszego zbawienia</w:t>
      </w:r>
    </w:p>
    <w:p w14:paraId="67E3BB8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Dusza ludzka jest nieśmiertelna,</w:t>
      </w:r>
    </w:p>
    <w:p w14:paraId="269EC4E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Boża jest do zbawienia koniecznie potrzebna.</w:t>
      </w:r>
    </w:p>
    <w:p w14:paraId="33F479A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 Jakie są najważniejsze prawdy wiary?</w:t>
      </w:r>
    </w:p>
    <w:p w14:paraId="44EAF9A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Najważniejszą prawdą wiary jest to, że Bóg istnieje.</w:t>
      </w:r>
    </w:p>
    <w:p w14:paraId="601C8CE9" w14:textId="4BBBE5E7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Trójca Święta?</w:t>
      </w:r>
    </w:p>
    <w:p w14:paraId="4256AC6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Jednego Boga w Trzech osobach Boskich (Bóg Ojciec, Syn Boży i Duch Święty) nazywamy Trójcą Przenajświętszą.</w:t>
      </w:r>
    </w:p>
    <w:p w14:paraId="71D90E42" w14:textId="1BD50AC8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przymioty posiada Pan Bóg?</w:t>
      </w:r>
    </w:p>
    <w:p w14:paraId="2F04FB9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Pan Bóg jest:</w:t>
      </w:r>
    </w:p>
    <w:p w14:paraId="6D35261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Wieczny- zawsze był, jest, będzie,</w:t>
      </w:r>
    </w:p>
    <w:p w14:paraId="2B028CA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Wszechmocny- wszystko może czynić, co chce,</w:t>
      </w:r>
    </w:p>
    <w:p w14:paraId="1BDAD64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Niezmienny- zawsze jest ten sam,</w:t>
      </w:r>
    </w:p>
    <w:p w14:paraId="0F5AD3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Święty- złego nie chce, grzechem się brzydzi,</w:t>
      </w:r>
    </w:p>
    <w:p w14:paraId="2A6A3FE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Najsprawiedliwszy- za dobre wynagradza i za złe karze,</w:t>
      </w:r>
    </w:p>
    <w:p w14:paraId="4921E9C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Najmiłosierniejszy- pragnie zbawienia dla wszystkich ludzi.</w:t>
      </w:r>
    </w:p>
    <w:p w14:paraId="3511D92C" w14:textId="74A1BAD5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Dlaczego Pana Boga nazywamy Stworzycielem?</w:t>
      </w:r>
    </w:p>
    <w:p w14:paraId="08C5461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Pana Boga nazywamy Stworzycielem, ponieważ On stworzył, czyli z niczego uczynił cały świat.</w:t>
      </w:r>
    </w:p>
    <w:p w14:paraId="72799C44" w14:textId="289F3D65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 nazywamy opiekę Bożą nad światem?</w:t>
      </w:r>
    </w:p>
    <w:p w14:paraId="3E6CDD4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Opiekę nad światem nazywamy Opatrznością Bożą.</w:t>
      </w:r>
    </w:p>
    <w:p w14:paraId="7171E14E" w14:textId="4823939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2C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Kto to są Aniołowie?</w:t>
      </w:r>
    </w:p>
    <w:p w14:paraId="38DD587C" w14:textId="78EF109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Aniołowie są to duchy, które mają rozum i wolą wolę, a nie mają ciała. Pan Bóg stworzył aniołów, aby Mu służyl</w:t>
      </w:r>
      <w:r w:rsidR="00212CE1">
        <w:rPr>
          <w:rFonts w:ascii="Times New Roman" w:hAnsi="Times New Roman" w:cs="Times New Roman"/>
          <w:sz w:val="24"/>
          <w:szCs w:val="24"/>
        </w:rPr>
        <w:t>i</w:t>
      </w:r>
      <w:r w:rsidRPr="00932E1B">
        <w:rPr>
          <w:rFonts w:ascii="Times New Roman" w:hAnsi="Times New Roman" w:cs="Times New Roman"/>
          <w:sz w:val="24"/>
          <w:szCs w:val="24"/>
        </w:rPr>
        <w:t>, oznajmiali Jego wolę ludziom i opiekowali się nimi. Zbuntowanych aniołów nazywamy szatanami.</w:t>
      </w:r>
    </w:p>
    <w:p w14:paraId="5836C65C" w14:textId="00D5CD81" w:rsidR="00932E1B" w:rsidRPr="00932E1B" w:rsidRDefault="00212CE1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co ludzie utracili dziecięctwo Boże i szczęście?</w:t>
      </w:r>
    </w:p>
    <w:p w14:paraId="486489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Dziecięctwo Boże szczęście ludzie utracili przez nieposłuszeństwo względem Pana Boga, które nazywamy grzechem pierworodnym.</w:t>
      </w:r>
    </w:p>
    <w:p w14:paraId="6CA2B609" w14:textId="2FFE0F80" w:rsidR="00932E1B" w:rsidRPr="00932E1B" w:rsidRDefault="00212CE1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z ludzi jest wolny od grzechu pierworodnego?</w:t>
      </w:r>
    </w:p>
    <w:p w14:paraId="392E693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Najświętsza Maria Panna, dlatego nazywamy Ją niepokalanie Poczętą.</w:t>
      </w:r>
    </w:p>
    <w:p w14:paraId="44880747" w14:textId="7F4D548A" w:rsidR="00932E1B" w:rsidRPr="00932E1B" w:rsidRDefault="007C6155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Pan Bóg uczynił, aby ludzie po grzechu pierworodnym mogli otrzymać łaskę i wieczne szczęście?</w:t>
      </w:r>
    </w:p>
    <w:p w14:paraId="318BF88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 Bóg ulitował się nad ludźmi i już pierwszym rodzicom obiecał, ze ześle Zbawiciela.</w:t>
      </w:r>
    </w:p>
    <w:p w14:paraId="7F401EEE" w14:textId="2A4496C7" w:rsidR="00932E1B" w:rsidRPr="00932E1B" w:rsidRDefault="007C6155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są proroctwa mesjańskie?</w:t>
      </w:r>
    </w:p>
    <w:p w14:paraId="59EF861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Proroctwa mesjańskie są to przepowiednie proroków Starego Testamentu o przyszłym Zbawicielu.</w:t>
      </w:r>
    </w:p>
    <w:p w14:paraId="38DC8F52" w14:textId="62847CEA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Kim jest Jezus Chrystus?</w:t>
      </w:r>
    </w:p>
    <w:p w14:paraId="0073046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Jezus Chrystus jest Synem Bożym, który stał się człowiekiem dla naszego zbawienia.</w:t>
      </w:r>
    </w:p>
    <w:p w14:paraId="577BFF9D" w14:textId="6819EFC6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znaczy imię Jezus Chrystus?</w:t>
      </w:r>
    </w:p>
    <w:p w14:paraId="4B0A05F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Jezus- Zbawiciel; Chrystus- Mesjasz; Pomazaniec Pański.</w:t>
      </w:r>
    </w:p>
    <w:p w14:paraId="5A9401E3" w14:textId="43C97D97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jest Ojcem, Matką, Opiekunem Pana Jezusa?</w:t>
      </w:r>
    </w:p>
    <w:p w14:paraId="7B1958E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Ojcem Pana Jezusa jest Pan Bóg,</w:t>
      </w:r>
    </w:p>
    <w:p w14:paraId="16745DE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Matką- Najświętsza Maria Panna,</w:t>
      </w:r>
    </w:p>
    <w:p w14:paraId="0944160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Opiekunem- święty Józef.</w:t>
      </w:r>
    </w:p>
    <w:p w14:paraId="60AFD1B4" w14:textId="5CA78AFF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Gdzie i kiedy narodził się Pan Jezus?</w:t>
      </w:r>
    </w:p>
    <w:p w14:paraId="540CCE0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 Jezus narodził się w Palestynie, miasteczku Betlejem, za panowania cesarza rzymskiego Augusta i króla żydowskiego Heroda.</w:t>
      </w:r>
    </w:p>
    <w:p w14:paraId="59EA6C77" w14:textId="404DED50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cud?</w:t>
      </w:r>
    </w:p>
    <w:p w14:paraId="114FE8A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Cud jest to najdziwniejsze dzieło widzialne, którego nie może dokonać żadne stworzenie, lecz tylko sam Bóg</w:t>
      </w:r>
    </w:p>
    <w:p w14:paraId="419DE759" w14:textId="571E9E30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kilka cudów Pana Jezusa:</w:t>
      </w:r>
    </w:p>
    <w:p w14:paraId="61C12B8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Przemienienie wody w wina w Kanie Galilejskiej,</w:t>
      </w:r>
    </w:p>
    <w:p w14:paraId="4AAEDC7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Rozmnożenie chleba,</w:t>
      </w:r>
    </w:p>
    <w:p w14:paraId="314C8A9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Uzdrowienie paralityka,</w:t>
      </w:r>
    </w:p>
    <w:p w14:paraId="606D6FA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Wskrzeszenie Łazarza,</w:t>
      </w:r>
    </w:p>
    <w:p w14:paraId="6161980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Zmartwychwstanie.</w:t>
      </w:r>
    </w:p>
    <w:p w14:paraId="78136657" w14:textId="3EC9D76D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kilka przypowieści Pana Jezusa:</w:t>
      </w:r>
    </w:p>
    <w:p w14:paraId="1B4A113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synu marnotrawnym,</w:t>
      </w:r>
    </w:p>
    <w:p w14:paraId="03833D5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miłosiernym samarytaninie,</w:t>
      </w:r>
    </w:p>
    <w:p w14:paraId="5CD48AE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dobrym pasterzu,</w:t>
      </w:r>
    </w:p>
    <w:p w14:paraId="60E142B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Robotnikach w winnicy,</w:t>
      </w:r>
    </w:p>
    <w:p w14:paraId="3CC84F6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talentach,</w:t>
      </w:r>
    </w:p>
    <w:p w14:paraId="6B9BDB3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pszenicy i kąkolu.</w:t>
      </w:r>
    </w:p>
    <w:p w14:paraId="5536C0C6" w14:textId="29AF0CEF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jest najważniejsze przykazanie Pana Jezusa?</w:t>
      </w:r>
    </w:p>
    <w:p w14:paraId="308E517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Najważniejszym przykazaniem Pana Jezusa jest przykazanie miłości: “Będziesz miłował Pana Boga twego całego serca swego, z całej duszy swojej i ze wszystkich myśli swoich, a bliźniego swego jak siebie samego” Przykazanie to objawił Pan Bóg w Starym Testamencie.</w:t>
      </w:r>
    </w:p>
    <w:p w14:paraId="58F3C3A2" w14:textId="77777777" w:rsidR="008A3E60" w:rsidRDefault="008A3E60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11191" w14:textId="6018FE81" w:rsidR="00932E1B" w:rsidRPr="00932E1B" w:rsidRDefault="0019286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założył Kościół katolicki?</w:t>
      </w:r>
    </w:p>
    <w:p w14:paraId="777BE5C7" w14:textId="6665C58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Kościół katolicki założył Pan Jezus</w:t>
      </w:r>
      <w:r w:rsidR="00192869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wybierając</w:t>
      </w:r>
      <w:r w:rsidR="00192869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12 Apostołów i ustanawiając św. Piotra widzialną głową Kościoła.</w:t>
      </w:r>
    </w:p>
    <w:p w14:paraId="672AF807" w14:textId="5138BB85" w:rsidR="00932E1B" w:rsidRPr="00932E1B" w:rsidRDefault="0019286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obecnie jest Głową Kościoła?</w:t>
      </w:r>
    </w:p>
    <w:p w14:paraId="767A24B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Niewidzialną Głową Kościoła jest Pan Jezus. Widzialną Głową kościoła jest następca św. Piotra, czyli Papież w Rzymie, obecnie Papież Franciszek.</w:t>
      </w:r>
    </w:p>
    <w:p w14:paraId="46E0850F" w14:textId="1A63C63B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jest celem i zadaniem Kościoła?</w:t>
      </w:r>
    </w:p>
    <w:p w14:paraId="2E5D69F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Zadaniem Kościoła jest kontynuowanie zbawczej misji Chrystusa (budowanie królestwa Bożego na ziemi i prowadzenie wszystkich ludzi do zjednoczenia z Bogiem w wieczności).</w:t>
      </w:r>
    </w:p>
    <w:p w14:paraId="50B7EB12" w14:textId="73F20A61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Jaką władzę dał Pan Jezus Kościołowi św.?</w:t>
      </w:r>
    </w:p>
    <w:p w14:paraId="3AC1FB6A" w14:textId="77777777" w:rsidR="00932E1B" w:rsidRPr="00932E1B" w:rsidRDefault="00932E1B" w:rsidP="00222F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Pan Jezus dał Kościołowi św. Potrójną władzę: nauczycielską, kapłańską i pasterską.</w:t>
      </w:r>
    </w:p>
    <w:p w14:paraId="3ED6DE3C" w14:textId="1414B668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cechy posiada Kościół katolicki?</w:t>
      </w:r>
    </w:p>
    <w:p w14:paraId="54187DA3" w14:textId="118F3DB3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</w:t>
      </w:r>
      <w:r w:rsidR="00192869">
        <w:rPr>
          <w:rFonts w:ascii="Times New Roman" w:hAnsi="Times New Roman" w:cs="Times New Roman"/>
          <w:sz w:val="24"/>
          <w:szCs w:val="24"/>
        </w:rPr>
        <w:t>jeden</w:t>
      </w:r>
      <w:r w:rsidRPr="00932E1B">
        <w:rPr>
          <w:rFonts w:ascii="Times New Roman" w:hAnsi="Times New Roman" w:cs="Times New Roman"/>
          <w:sz w:val="24"/>
          <w:szCs w:val="24"/>
        </w:rPr>
        <w:t>, święty, powszechny i apostolski. Są to znaki prawdziwego Kościoła Chrystusowego.</w:t>
      </w:r>
    </w:p>
    <w:p w14:paraId="4A98A7E3" w14:textId="609CBF3A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jeden?</w:t>
      </w:r>
    </w:p>
    <w:p w14:paraId="5D6D88D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jeden, ponieważ:</w:t>
      </w:r>
    </w:p>
    <w:p w14:paraId="4E2807C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 jednego najwyższego pasterza,</w:t>
      </w:r>
    </w:p>
    <w:p w14:paraId="70BF75C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Głosi jedną i tę samą naukę,</w:t>
      </w:r>
    </w:p>
    <w:p w14:paraId="7C15F8E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Udziela wszędzie tych samych sakramentów świętych.</w:t>
      </w:r>
    </w:p>
    <w:p w14:paraId="71FABD50" w14:textId="4F4EF732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święty?</w:t>
      </w:r>
    </w:p>
    <w:p w14:paraId="3B3D889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święty, ponieważ:</w:t>
      </w:r>
    </w:p>
    <w:p w14:paraId="42AE03A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Głosi świętą naukę Jezusa Chrystusa,</w:t>
      </w:r>
    </w:p>
    <w:p w14:paraId="28CF5F6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Sprawuje Najświętszą Ofiarę Mszy świętej i udziela sakramentów świętych,</w:t>
      </w:r>
    </w:p>
    <w:p w14:paraId="368CF48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Wychował i wychowuje zastępy świętych.</w:t>
      </w:r>
    </w:p>
    <w:p w14:paraId="588D924B" w14:textId="0DA7C71F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powszechny?</w:t>
      </w:r>
    </w:p>
    <w:p w14:paraId="4A322A6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powszechny, ponieważ;</w:t>
      </w:r>
    </w:p>
    <w:p w14:paraId="01908AA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Jest przeznaczony dla wszystkich ludzi,</w:t>
      </w:r>
    </w:p>
    <w:p w14:paraId="21230F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Rozszerza się po całej ziemi,</w:t>
      </w:r>
    </w:p>
    <w:p w14:paraId="523988EA" w14:textId="2A606164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apostolski?</w:t>
      </w:r>
    </w:p>
    <w:p w14:paraId="044662F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apostolski, ponieważ:</w:t>
      </w:r>
    </w:p>
    <w:p w14:paraId="1B4F24B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Uczy tego samego, co apostołowie,</w:t>
      </w:r>
    </w:p>
    <w:p w14:paraId="463FBCB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Udziela tych samych sakramentów, co oni,</w:t>
      </w:r>
    </w:p>
    <w:p w14:paraId="1638BD7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Biskupi są prawowitymi następcami apostołów.</w:t>
      </w:r>
    </w:p>
    <w:p w14:paraId="19C82132" w14:textId="0319DE55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kogo Pan Jezus ożywia i umacnia swój kościół święty?</w:t>
      </w:r>
    </w:p>
    <w:p w14:paraId="2DAE34C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 Jezus ożywia i umacnia swój Kościół święty przez Duch Świętego.</w:t>
      </w:r>
    </w:p>
    <w:p w14:paraId="0F2BD0A6" w14:textId="3F64AB6B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Kim jest Duch Święty?</w:t>
      </w:r>
    </w:p>
    <w:p w14:paraId="1EF02AA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Duch Święty jest to trzecia Osoba Boska, która pochodzi od Ojca i Syna.</w:t>
      </w:r>
    </w:p>
    <w:p w14:paraId="7EA1F56D" w14:textId="30338D5B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Kiedy Duch Święty zstąpił na Apostołów?</w:t>
      </w:r>
    </w:p>
    <w:p w14:paraId="26515AD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Duch Święty zstąpił na apostołów w postaci ognistych języków w dzień Zielonych Świąt, 10-go dnia po Wniebowstąpieniu Pana Jezusa.</w:t>
      </w:r>
    </w:p>
    <w:p w14:paraId="1A17013D" w14:textId="3CD18D50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Kiedy Duch Święty zstępuje na nas?</w:t>
      </w:r>
    </w:p>
    <w:p w14:paraId="7F9742C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Duch Święty zstępuje na nas już przy chrzcie św., a w szczególny sposób napełnia nas sobą w sakramencie bierzmowania.</w:t>
      </w:r>
    </w:p>
    <w:p w14:paraId="68EA6A71" w14:textId="31A788CF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Jaką rolę w Kościele spełniają biskupi i kapłani?</w:t>
      </w:r>
    </w:p>
    <w:p w14:paraId="0402654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Biskupi są następcami apostołów, a kapłani współpracownikami biskupów. Zjednoczeni z Ojcem Świętym wypełniają urząd nauczycielski, kapłański i pasterski w Kościele.</w:t>
      </w:r>
    </w:p>
    <w:p w14:paraId="6AF3B0FA" w14:textId="4252A059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diecezja?</w:t>
      </w:r>
    </w:p>
    <w:p w14:paraId="21D94768" w14:textId="6B39A853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Diecezja jest to część Kościoła, którą rządzi Bisku</w:t>
      </w:r>
      <w:r w:rsidR="00C8684A">
        <w:rPr>
          <w:rFonts w:ascii="Times New Roman" w:hAnsi="Times New Roman" w:cs="Times New Roman"/>
          <w:sz w:val="24"/>
          <w:szCs w:val="24"/>
        </w:rPr>
        <w:t>p</w:t>
      </w:r>
      <w:r w:rsidRPr="00932E1B">
        <w:rPr>
          <w:rFonts w:ascii="Times New Roman" w:hAnsi="Times New Roman" w:cs="Times New Roman"/>
          <w:sz w:val="24"/>
          <w:szCs w:val="24"/>
        </w:rPr>
        <w:t xml:space="preserve">. Diecezja dzieli się na dekanaty, dekanaty na parafie. </w:t>
      </w:r>
    </w:p>
    <w:p w14:paraId="27951981" w14:textId="27B9C772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 nazywa się nasza diecezja? Kto jest jej patronem i biskupem?</w:t>
      </w:r>
    </w:p>
    <w:p w14:paraId="1E003099" w14:textId="3397407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Nasza </w:t>
      </w:r>
      <w:r w:rsidR="00C8684A">
        <w:rPr>
          <w:rFonts w:ascii="Times New Roman" w:hAnsi="Times New Roman" w:cs="Times New Roman"/>
          <w:sz w:val="24"/>
          <w:szCs w:val="24"/>
        </w:rPr>
        <w:t>Archi</w:t>
      </w:r>
      <w:r w:rsidRPr="00932E1B">
        <w:rPr>
          <w:rFonts w:ascii="Times New Roman" w:hAnsi="Times New Roman" w:cs="Times New Roman"/>
          <w:sz w:val="24"/>
          <w:szCs w:val="24"/>
        </w:rPr>
        <w:t xml:space="preserve">diecezja nazywa się </w:t>
      </w:r>
      <w:r w:rsidR="00C8684A">
        <w:rPr>
          <w:rFonts w:ascii="Times New Roman" w:hAnsi="Times New Roman" w:cs="Times New Roman"/>
          <w:sz w:val="24"/>
          <w:szCs w:val="24"/>
        </w:rPr>
        <w:t>Krakowska</w:t>
      </w:r>
      <w:r w:rsidRPr="00932E1B">
        <w:rPr>
          <w:rFonts w:ascii="Times New Roman" w:hAnsi="Times New Roman" w:cs="Times New Roman"/>
          <w:sz w:val="24"/>
          <w:szCs w:val="24"/>
        </w:rPr>
        <w:t>.</w:t>
      </w:r>
    </w:p>
    <w:p w14:paraId="0855230B" w14:textId="77777777" w:rsid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Jej patronem jest święty</w:t>
      </w:r>
    </w:p>
    <w:p w14:paraId="161B07B7" w14:textId="2E422F7A" w:rsidR="00D52173" w:rsidRDefault="00D52173" w:rsidP="00D521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Stanisław Biskup i Męczennik</w:t>
      </w:r>
    </w:p>
    <w:p w14:paraId="531E22D1" w14:textId="04078E61" w:rsidR="00D52173" w:rsidRDefault="00D52173" w:rsidP="00D521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Jan Kanty</w:t>
      </w:r>
    </w:p>
    <w:p w14:paraId="2BEAE87C" w14:textId="7A4DB5BD" w:rsidR="00D52173" w:rsidRDefault="00D52173" w:rsidP="00D521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Kazimierz</w:t>
      </w:r>
    </w:p>
    <w:p w14:paraId="0899DE25" w14:textId="11725134" w:rsidR="00D52173" w:rsidRPr="00D52173" w:rsidRDefault="00D52173" w:rsidP="00D521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Jacek Odrowąż</w:t>
      </w:r>
    </w:p>
    <w:p w14:paraId="4E3D07EE" w14:textId="33EC72C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Biskupem Ordynariuszem jest Arcybiskup </w:t>
      </w:r>
      <w:r w:rsidR="00025120">
        <w:rPr>
          <w:rFonts w:ascii="Times New Roman" w:hAnsi="Times New Roman" w:cs="Times New Roman"/>
          <w:sz w:val="24"/>
          <w:szCs w:val="24"/>
        </w:rPr>
        <w:t>Marek Jędraszewski</w:t>
      </w:r>
    </w:p>
    <w:p w14:paraId="2E05A734" w14:textId="74CA0230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Świętych obcowanie?</w:t>
      </w:r>
    </w:p>
    <w:p w14:paraId="29EC397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Świętych obcowanie jest to duchowa łączność między wiernymi na ziemi, duszami w czyśćcu i świętymi w niebie (Kościół pielgrzymujący, cierpiący, tryumfujący).</w:t>
      </w:r>
    </w:p>
    <w:p w14:paraId="6665D103" w14:textId="4421AC66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1. Dlaczego czcimy Matkę Najświętszą?</w:t>
      </w:r>
    </w:p>
    <w:p w14:paraId="6B105C2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Matkę Najświętszą czcimy, dlatego, bo jest:</w:t>
      </w:r>
    </w:p>
    <w:p w14:paraId="6DACD60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Matką Boga-Jezusa Chrystusa,</w:t>
      </w:r>
    </w:p>
    <w:p w14:paraId="1A9BC6D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Niepokalanie poczęta (wolna od grzech pierworodnego od pierwszej chwili życia),</w:t>
      </w:r>
    </w:p>
    <w:p w14:paraId="652859D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Wniebowzięta-z duszą i całym ciałem,</w:t>
      </w:r>
    </w:p>
    <w:p w14:paraId="580C1D6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Królową Polski</w:t>
      </w:r>
    </w:p>
    <w:p w14:paraId="2B16C1E1" w14:textId="672A14BA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są rzeczy ostateczne człowieka?</w:t>
      </w:r>
    </w:p>
    <w:p w14:paraId="23188F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Ostatecznymi rzeczami człowieka są; śmierć, sąd, piekło, czyściec, niebo.</w:t>
      </w:r>
    </w:p>
    <w:p w14:paraId="003F8B5F" w14:textId="5CA0A416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śmierć?</w:t>
      </w:r>
    </w:p>
    <w:p w14:paraId="20D266AC" w14:textId="546A019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Śmierć jest to odłączenie się duszy od ciała człowieka. </w:t>
      </w:r>
    </w:p>
    <w:p w14:paraId="42B99FF0" w14:textId="0A39466C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 sąd czeka człowieka po śmierci?</w:t>
      </w:r>
    </w:p>
    <w:p w14:paraId="66399F0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Zaraz po śmierci-sąd szczegółowy, a po zmartwychwstaniu ciał-sąd ostateczny nad całą ludzkością.</w:t>
      </w:r>
    </w:p>
    <w:p w14:paraId="4B972F34" w14:textId="1101481E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czyściec?</w:t>
      </w:r>
    </w:p>
    <w:p w14:paraId="01FABF4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Czyściec jest to stan kary doczesnej po śmierci.</w:t>
      </w:r>
    </w:p>
    <w:p w14:paraId="0B89A58C" w14:textId="4FB868CE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niebo?</w:t>
      </w:r>
    </w:p>
    <w:p w14:paraId="3AA0A4A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Niebo jest to miejsce, gdzie aniołowie i święci cieszą się wiecznym szczęściem.</w:t>
      </w:r>
    </w:p>
    <w:p w14:paraId="3FD9A5BA" w14:textId="30CB57DD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piekło?</w:t>
      </w:r>
    </w:p>
    <w:p w14:paraId="1BB79FE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Piekło jest to stan wiecznej kary.</w:t>
      </w:r>
    </w:p>
    <w:p w14:paraId="6E7EE1EB" w14:textId="4071C21F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Dziesięć przykazań Bożych:</w:t>
      </w:r>
    </w:p>
    <w:p w14:paraId="14ADF5A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Jam jest Pan Bóg Twój:</w:t>
      </w:r>
    </w:p>
    <w:p w14:paraId="70B4BB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będziesz miał bogów cudzych przede Mną.</w:t>
      </w:r>
    </w:p>
    <w:p w14:paraId="6083C5A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będziesz brał imienia Pana Boga twego nadaremno.</w:t>
      </w:r>
    </w:p>
    <w:p w14:paraId="3A41A73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Pamiętaj, abyś dzień święty święcił.</w:t>
      </w:r>
    </w:p>
    <w:p w14:paraId="03B8371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Czcij ojca swego i matkę swoją.</w:t>
      </w:r>
    </w:p>
    <w:p w14:paraId="4D25D52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zabijaj.</w:t>
      </w:r>
    </w:p>
    <w:p w14:paraId="3F6F1FA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cudzołóż.</w:t>
      </w:r>
    </w:p>
    <w:p w14:paraId="251ECF8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kradnij.</w:t>
      </w:r>
    </w:p>
    <w:p w14:paraId="2A0CDAF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mów fałszywego świadectwa przeciw bliźniemu swemu.</w:t>
      </w:r>
    </w:p>
    <w:p w14:paraId="4A391CE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pożądaj żony bliźniego swego.</w:t>
      </w:r>
    </w:p>
    <w:p w14:paraId="0C16CEB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Ani żadnej rzeczy, która jego jest.</w:t>
      </w:r>
    </w:p>
    <w:p w14:paraId="6204310B" w14:textId="3AB6D0AD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nadał ludziom Dziesięć Przykazań Bożych?</w:t>
      </w:r>
    </w:p>
    <w:p w14:paraId="55DA5D8B" w14:textId="6730E65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Dziesięć Przykazań Bożych nadał ludziom Pan Bóg przez Mojżesza, a Pan Jezus w Nowym Testamencie te przykazania potwierdził. </w:t>
      </w:r>
    </w:p>
    <w:p w14:paraId="35438293" w14:textId="1EA34499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sumienie?</w:t>
      </w:r>
    </w:p>
    <w:p w14:paraId="79F51C8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Sumienie jest to głos duszy, który mówi: „ to czyń, bo dobre; tamtego nie czyń, bo złe”.</w:t>
      </w:r>
    </w:p>
    <w:p w14:paraId="1824E5C4" w14:textId="77777777" w:rsidR="00B65709" w:rsidRDefault="00B65709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3C8FF" w14:textId="058A7BFD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Kiedy człowiek popełnia grzech?</w:t>
      </w:r>
    </w:p>
    <w:p w14:paraId="6852BEC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Człowiek popełnia grzech, gdy świadomie i dobrowolnie przekracza przykazania Boże lub kościelne.</w:t>
      </w:r>
    </w:p>
    <w:p w14:paraId="496D6721" w14:textId="581CAF4C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Czym jest grzech?</w:t>
      </w:r>
    </w:p>
    <w:p w14:paraId="051A357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 jest obrazą Pana Boga, niewdzięcznością wobec dobrego Stwórcy, raną zadaną Kościołowi i krzywdą, którą człowiek sam sobie wyrządza. Grzech może być ciężki (śmiertelny) i lekki.</w:t>
      </w:r>
    </w:p>
    <w:p w14:paraId="59827704" w14:textId="1757A39F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Na czym polega grzech ciężki?</w:t>
      </w:r>
    </w:p>
    <w:p w14:paraId="7D1CAB4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 ciężki polega na tym, że człowiek przekracza przykazanie Boże lub kościelne w rzeczy ważnej. Świadomie, czyli z poznaniem złego i całkiem dobrowolnie (z własnej woli).</w:t>
      </w:r>
    </w:p>
    <w:p w14:paraId="4FE44A17" w14:textId="2D1E6E47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Na czym polega grzech lekki?</w:t>
      </w:r>
    </w:p>
    <w:p w14:paraId="03FB394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 lekki polega na tym, że człowiek przekracza przykazanie Boże lub kościelne w rzeczy mniej ważnej, albo przekracza je w rzeczy ważnej lecz niezupełnie świadomie lub niezupełnie dobrowolnie.</w:t>
      </w:r>
    </w:p>
    <w:p w14:paraId="75ED1F85" w14:textId="5787D0F4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siedem grzechów głównych:</w:t>
      </w:r>
    </w:p>
    <w:p w14:paraId="24DF21D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Pycha.</w:t>
      </w:r>
    </w:p>
    <w:p w14:paraId="1F22C82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Chciwość.</w:t>
      </w:r>
    </w:p>
    <w:p w14:paraId="1465EBE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Nienawiść.</w:t>
      </w:r>
    </w:p>
    <w:p w14:paraId="2517749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Zazdrość.</w:t>
      </w:r>
    </w:p>
    <w:p w14:paraId="0FE10B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Nieumiarkowanie w jedzeniu i piciu.</w:t>
      </w:r>
    </w:p>
    <w:p w14:paraId="4785886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 Gniew.</w:t>
      </w:r>
    </w:p>
    <w:p w14:paraId="68CF93C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Lenistwo.</w:t>
      </w:r>
    </w:p>
    <w:p w14:paraId="7E649BB1" w14:textId="1759AFF8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są grzechy cudze?</w:t>
      </w:r>
    </w:p>
    <w:p w14:paraId="74B5DF2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Grzechy cudze popełniamy wtedy, gdy pomagamy bliźniemu do grzechu.</w:t>
      </w:r>
    </w:p>
    <w:p w14:paraId="5B517926" w14:textId="057180F2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cnota?</w:t>
      </w:r>
    </w:p>
    <w:p w14:paraId="5FA182D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Cnota jest to stała skłonność do spełniania dobrych uczynków.</w:t>
      </w:r>
    </w:p>
    <w:p w14:paraId="52268FC9" w14:textId="1CB6BB07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są cnoty Boskie?</w:t>
      </w:r>
    </w:p>
    <w:p w14:paraId="2C66E5A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Cnoty Boskie są to te cnoty, które odnoszą się do Boga (udoskonalają naszą więź z Bogiem). Są to: wiara, nadzieja, miłość.</w:t>
      </w:r>
    </w:p>
    <w:p w14:paraId="743C0BA8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B5B4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1408F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89C92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67ED8" w14:textId="03FBBF87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uczynki miłosierne, co do duszy;</w:t>
      </w:r>
    </w:p>
    <w:p w14:paraId="2E3D0F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Grzeszących upominać.</w:t>
      </w:r>
    </w:p>
    <w:p w14:paraId="77986FF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Nieumiejętnych pouczać.</w:t>
      </w:r>
    </w:p>
    <w:p w14:paraId="2E0CC03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Wątpiącym dobrze radzić.</w:t>
      </w:r>
    </w:p>
    <w:p w14:paraId="3A368AC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Strapionych pocieszać.</w:t>
      </w:r>
    </w:p>
    <w:p w14:paraId="597769E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Krzywdy cierpliwie znosić.</w:t>
      </w:r>
    </w:p>
    <w:p w14:paraId="5526D32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Urazy chętnie darować.</w:t>
      </w:r>
    </w:p>
    <w:p w14:paraId="4D7F724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Modlić się za żywych i umarłych.</w:t>
      </w:r>
    </w:p>
    <w:p w14:paraId="2D4F27D1" w14:textId="58EBB7E8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Wymień uczynki miłosierne, co do ciała:</w:t>
      </w:r>
    </w:p>
    <w:p w14:paraId="50B74E9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Łaknących nakarmić.</w:t>
      </w:r>
    </w:p>
    <w:p w14:paraId="234F1CF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Pragnących napoić.</w:t>
      </w:r>
    </w:p>
    <w:p w14:paraId="2D174AA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Nagich przyodziać.</w:t>
      </w:r>
    </w:p>
    <w:p w14:paraId="7198E75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Podróżnych w dom przyjąć.</w:t>
      </w:r>
    </w:p>
    <w:p w14:paraId="11EF4D7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Więźniów pocieszać.</w:t>
      </w:r>
    </w:p>
    <w:p w14:paraId="247CBBC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Chorych nawiedzać.</w:t>
      </w:r>
    </w:p>
    <w:p w14:paraId="603DB04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Umarłych grzebać.</w:t>
      </w:r>
    </w:p>
    <w:p w14:paraId="5B8EB3F1" w14:textId="53970329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znaczy wierzyć Panu Bogu?</w:t>
      </w:r>
    </w:p>
    <w:p w14:paraId="0C9A0FB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Wierzyć Panu Bogu to znaczy: uznawać za prawdę to, co Bóg objawił i czego naucz nas przez Kościół Święty.</w:t>
      </w:r>
    </w:p>
    <w:p w14:paraId="0D591621" w14:textId="6F417302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Jaka powinna być nasza wiara?</w:t>
      </w:r>
    </w:p>
    <w:p w14:paraId="2DB2AA2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Nasza wiara powinna być:</w:t>
      </w:r>
    </w:p>
    <w:p w14:paraId="3A35B26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Powszechna.</w:t>
      </w:r>
    </w:p>
    <w:p w14:paraId="3909909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Mocna.</w:t>
      </w:r>
    </w:p>
    <w:p w14:paraId="3EFC46F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Stała.</w:t>
      </w:r>
    </w:p>
    <w:p w14:paraId="6F3B83B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Żywa.</w:t>
      </w:r>
    </w:p>
    <w:p w14:paraId="5662A0B1" w14:textId="55AED664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modlitwa?</w:t>
      </w:r>
    </w:p>
    <w:p w14:paraId="20BB922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Modlitwa jest to rozmowa człowieka z Panem Bogiem. Może ona być ustna, myślna, indywidualna lub liturgiczna.</w:t>
      </w:r>
    </w:p>
    <w:p w14:paraId="56E197B6" w14:textId="2145B4B1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 jakim celu winniśmy się modlić?</w:t>
      </w:r>
    </w:p>
    <w:p w14:paraId="278602E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 tym celu winniśmy się modlić, aby Pana Boga uwielbiać, aby Mu dziękować, aby Go przepraszać, aby Go prosić.</w:t>
      </w:r>
    </w:p>
    <w:p w14:paraId="1FE1AF95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A0CF7" w14:textId="51095D04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 trzeba się modlić?</w:t>
      </w:r>
    </w:p>
    <w:p w14:paraId="774050A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Modlić należy się pobożnie, pokornie, wytrwale, z ufnością i poddaniem się woli Bożej.</w:t>
      </w:r>
    </w:p>
    <w:p w14:paraId="7962BFE0" w14:textId="45EAA99C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Modlitwa Pańska i jak się dzieli?</w:t>
      </w:r>
    </w:p>
    <w:p w14:paraId="5C67F0F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Modlitwa Pańska-to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modlitwa,,Ojcze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nasz”, której nauczył nas Pan Jezus. Dzieli się na: wstęp i 7 próśb. Trzy pierwsze odnoszą się do chwały Boga, a cztery dalsze do naszych potrzeb.</w:t>
      </w:r>
    </w:p>
    <w:p w14:paraId="1A94A9B9" w14:textId="6FB686C2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Pozdrowienie Anielskie i jak się dzieli?</w:t>
      </w:r>
    </w:p>
    <w:p w14:paraId="543FDE3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Jest to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modlitwa,,Zdrowaś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Maryjo”. Dzieli się na słowa Archanioła Gabriela, słowa św. Elżbiety i słowa Kościoła św.</w:t>
      </w:r>
    </w:p>
    <w:p w14:paraId="05425DE2" w14:textId="464FB1B6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Powiedz tajemnice Różańca św.:</w:t>
      </w:r>
    </w:p>
    <w:p w14:paraId="5E18663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I-Tajemnice radosne:</w:t>
      </w:r>
    </w:p>
    <w:p w14:paraId="69153D6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Zwiastowanie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Najśw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>. Maryi Pannie.</w:t>
      </w:r>
    </w:p>
    <w:p w14:paraId="6EE10C2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Nawiedzenie świętej Elżbiety.</w:t>
      </w:r>
    </w:p>
    <w:p w14:paraId="4A9B2F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Narodzenie Pana Jezusa.</w:t>
      </w:r>
    </w:p>
    <w:p w14:paraId="3E8A33C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Ofiarowanie Pana Jezusa w świątyni.</w:t>
      </w:r>
    </w:p>
    <w:p w14:paraId="56F1E26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Znalezienie Pana Jezusa w świątyni.</w:t>
      </w:r>
    </w:p>
    <w:p w14:paraId="1886E28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II-Tajemnice światła:</w:t>
      </w:r>
    </w:p>
    <w:p w14:paraId="09AD4AD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Chrzest Pana Jezusa w Jordanie.</w:t>
      </w:r>
    </w:p>
    <w:p w14:paraId="581C958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Objawienie się Jezusa na weselu w Kanie.</w:t>
      </w:r>
    </w:p>
    <w:p w14:paraId="5BA17F8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Głoszenie Królestwa Bożego i wyzwanie do nawrócenia.</w:t>
      </w:r>
    </w:p>
    <w:p w14:paraId="5DA691A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Przemienienie na górze Tabor.</w:t>
      </w:r>
    </w:p>
    <w:p w14:paraId="5A2E4FD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Ustanowienie Eucharystii.</w:t>
      </w:r>
    </w:p>
    <w:p w14:paraId="3DB9D0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III-Tajemnice bolesne:</w:t>
      </w:r>
    </w:p>
    <w:p w14:paraId="1C7A35E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Modlitwa Pana Jezusa w Ogrójcu.</w:t>
      </w:r>
    </w:p>
    <w:p w14:paraId="1773B84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Biczowanie Pana Jezusa.</w:t>
      </w:r>
    </w:p>
    <w:p w14:paraId="4D70C32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Cierniem ukoronowanie Pana Jezusa.</w:t>
      </w:r>
    </w:p>
    <w:p w14:paraId="79FB565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Niesienie krzyża na Górę Kalwarię.</w:t>
      </w:r>
    </w:p>
    <w:p w14:paraId="3A2CBAD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Ukrzyżowanie i śmierć Pana Jezusa.</w:t>
      </w:r>
    </w:p>
    <w:p w14:paraId="6107FB8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IV-tajemnice chwalebne:</w:t>
      </w:r>
    </w:p>
    <w:p w14:paraId="0A486F5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Zmartwychwstanie Pana Jezusa.</w:t>
      </w:r>
    </w:p>
    <w:p w14:paraId="17E315A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Wniebowstąpienie Pana Jezusa.</w:t>
      </w:r>
    </w:p>
    <w:p w14:paraId="7DC3378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Zesłanie Ducha Świętego.</w:t>
      </w:r>
    </w:p>
    <w:p w14:paraId="45354FC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lastRenderedPageBreak/>
        <w:t>  Wniebowzięcie Najświętszej Maryi Panny.</w:t>
      </w:r>
    </w:p>
    <w:p w14:paraId="2941EE7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Ukoronowanie w niebie Najświętszej Maryi Panny.</w:t>
      </w:r>
    </w:p>
    <w:p w14:paraId="26622F8F" w14:textId="5F686473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Powiedz Pięć Przykazań Kościelnych:</w:t>
      </w:r>
    </w:p>
    <w:p w14:paraId="1FC755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 niedzielę i święta nakazane uczestniczyć we Mszy świętej i powstrzymać się od prac niekoniecznych.</w:t>
      </w:r>
    </w:p>
    <w:p w14:paraId="3D3AD15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Przynajmniej raz w roku przystąpić do sakramentu pokuty.</w:t>
      </w:r>
    </w:p>
    <w:p w14:paraId="147D7E7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Przynajmniej raz w roku, w okresie wielkanocnym, przyjąć Komunię Świętą.</w:t>
      </w:r>
    </w:p>
    <w:p w14:paraId="2D69C4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Zachowywać nakazane posty i wstrzemięźliwość od pokarmów mięsnych, a w okresie pokuty wstrzymywać się od udziału w zabawach.</w:t>
      </w:r>
    </w:p>
    <w:p w14:paraId="4DA6DB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Troszczyć się o potrzeby wspólnoty Kościoła.</w:t>
      </w:r>
    </w:p>
    <w:p w14:paraId="1552A001" w14:textId="1557A5B4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46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obowiązujące święta kościelne:</w:t>
      </w:r>
    </w:p>
    <w:p w14:paraId="1DD0FC1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Boże Narodzenie (25 grudnia)</w:t>
      </w:r>
    </w:p>
    <w:p w14:paraId="7563BAE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Świętej Bożej Rodzicielki (Nowy Rok- 1 stycznia)</w:t>
      </w:r>
    </w:p>
    <w:p w14:paraId="0E05DA6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Objawienia Pańskiego (Trzech Króli- 6 stycznia)</w:t>
      </w:r>
    </w:p>
    <w:p w14:paraId="11987AF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Najświętszego Ciała i Krwi Chrystusa (Boże Ciało)</w:t>
      </w:r>
    </w:p>
    <w:p w14:paraId="21B1E52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Wniebowzięcia NMP (15 sierpnia)</w:t>
      </w:r>
    </w:p>
    <w:p w14:paraId="40B1662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Wszystkich Świętych (1 listopada)</w:t>
      </w:r>
    </w:p>
    <w:p w14:paraId="70A7F313" w14:textId="10717004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 jakim celu Kościół św. nakazuje post?</w:t>
      </w:r>
    </w:p>
    <w:p w14:paraId="7625201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Abyśmy pokutowali za grzechy, abyśmy wyrabiali w sobie silną wolę.</w:t>
      </w:r>
    </w:p>
    <w:p w14:paraId="094D7D8F" w14:textId="0A560CE3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znasz rodzaje postów?</w:t>
      </w:r>
    </w:p>
    <w:p w14:paraId="7CD6910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Co do jakości (mięsa) i co do ilości (3 razy dziennie)</w:t>
      </w:r>
    </w:p>
    <w:p w14:paraId="4E863DE3" w14:textId="1EF7926E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łaska Boża?</w:t>
      </w:r>
    </w:p>
    <w:p w14:paraId="0F011BF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Boża jest to dar nadprzyrodzony, którego Pan Bóg udziela nam do zbawienia.</w:t>
      </w:r>
    </w:p>
    <w:p w14:paraId="2A77C817" w14:textId="63FC441F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są rodzaje łask Bożej?</w:t>
      </w:r>
    </w:p>
    <w:p w14:paraId="5043D93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Rozróżniamy: łaskę uświęcającą i łaskę uczynkową.</w:t>
      </w:r>
    </w:p>
    <w:p w14:paraId="55F12264" w14:textId="7CD7282A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łaska uświęcająca?</w:t>
      </w:r>
    </w:p>
    <w:p w14:paraId="1EC1497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uświęcająca jest to dar od Boży, który daje nam życie nadprzyrodzone i czyni nas dziećmi Bożymi (jest to życie Boże w nas)</w:t>
      </w:r>
    </w:p>
    <w:p w14:paraId="6FC7A90C" w14:textId="4E458976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co możemy odzyskać łaskę uświęcającą?</w:t>
      </w:r>
    </w:p>
    <w:p w14:paraId="59AD297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Utraconą łaskę uświęcającą możemy odzyskać prze spowiedź św. I żal doskonały.</w:t>
      </w:r>
    </w:p>
    <w:p w14:paraId="2AE9A89B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3E7A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C4769" w14:textId="67AA4542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łaska uczynkowa?</w:t>
      </w:r>
    </w:p>
    <w:p w14:paraId="371C299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uczynkowa jest to pomoc Boża do spełniania dobrych uczynków, potrzebnych do zbawienia.</w:t>
      </w:r>
    </w:p>
    <w:p w14:paraId="4FE87AAD" w14:textId="03549492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sakrament?</w:t>
      </w:r>
    </w:p>
    <w:p w14:paraId="24B72ABF" w14:textId="4C167DA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Sakrament jest </w:t>
      </w:r>
      <w:r w:rsidR="00AF0106">
        <w:rPr>
          <w:rFonts w:ascii="Times New Roman" w:hAnsi="Times New Roman" w:cs="Times New Roman"/>
          <w:sz w:val="24"/>
          <w:szCs w:val="24"/>
        </w:rPr>
        <w:t>widzialny znak, niewidzialnej łaski.</w:t>
      </w:r>
    </w:p>
    <w:p w14:paraId="21EFB5E8" w14:textId="2CC3E6FB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siedem sakramentów świętych:</w:t>
      </w:r>
    </w:p>
    <w:p w14:paraId="04225AE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Chrzest.</w:t>
      </w:r>
    </w:p>
    <w:p w14:paraId="3507012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Bierzmowanie.</w:t>
      </w:r>
    </w:p>
    <w:p w14:paraId="68C4F5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Najświętszy Sakrament.</w:t>
      </w:r>
    </w:p>
    <w:p w14:paraId="6704C3D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Pokuta i pojednanie.</w:t>
      </w:r>
    </w:p>
    <w:p w14:paraId="3CDA535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Namaszczenie chorych.</w:t>
      </w:r>
    </w:p>
    <w:p w14:paraId="1EBC25F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Kapłaństwo.</w:t>
      </w:r>
    </w:p>
    <w:p w14:paraId="330879A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Małżeństwo.</w:t>
      </w:r>
    </w:p>
    <w:p w14:paraId="672EB841" w14:textId="6CC5CEC2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 dzielimy Sakramenty święte?</w:t>
      </w:r>
    </w:p>
    <w:p w14:paraId="065F7A3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Sakramenty . święte dzielimy na:</w:t>
      </w:r>
    </w:p>
    <w:p w14:paraId="17E1743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 Sakramenty dla żywych na duszy i dla umarłych na duszy.</w:t>
      </w:r>
    </w:p>
    <w:p w14:paraId="3F33433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 Sakramenty powtarzalne i niepowtarzalne.</w:t>
      </w:r>
    </w:p>
    <w:p w14:paraId="2CA62611" w14:textId="2DC5D8BD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91. 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Które Sakramenty są dla żywych, a które dla umarłych na duszy?</w:t>
      </w:r>
    </w:p>
    <w:p w14:paraId="7D0F1D8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Dla żywych na duszy są te sakramenty, które możemy przyjmować tylko wtedy, gdy mamy łaskę uświęcającą. Są to: Bierzmowanie, Najświętszy Sakrament, Namaszczenie Chorych, Kapłaństwo i Małżeństwo.</w:t>
      </w:r>
    </w:p>
    <w:p w14:paraId="47ECF5E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Sakramenty dla umarłych na duszy to te, które dają lub przywracają łaskę uświęcającą. Są to: Chrzest i Pokuta.</w:t>
      </w:r>
    </w:p>
    <w:p w14:paraId="68A340F7" w14:textId="069C4F8E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Które Sakramenty przyjmujemy raz w życiu?</w:t>
      </w:r>
    </w:p>
    <w:p w14:paraId="5A0022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Raz w życiu można przyjąć chrzest, bierzmowanie i kapłaństwo, bo wyciskają one na duszy niezatarty znak szczególnej przynależności do Jezusa Chrystusa.</w:t>
      </w:r>
    </w:p>
    <w:p w14:paraId="523BD30C" w14:textId="0C6F01A8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Chrzest?</w:t>
      </w:r>
    </w:p>
    <w:p w14:paraId="5C1C452E" w14:textId="2BF6514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Chrzest jest to pierwszy i najpotrzebniejszy sakrament, który gładzi grzech pierworodny, daje nam życie Boże, czyni członkami Kościoła katolickiego- (pierwszy-, bo bez niego nie można przyjąć ważnie innych Sakramentów, najpotrzebniejszy, bo bez niego nie można się zbawić</w:t>
      </w:r>
      <w:r w:rsidR="00AF0106">
        <w:rPr>
          <w:rFonts w:ascii="Times New Roman" w:hAnsi="Times New Roman" w:cs="Times New Roman"/>
          <w:sz w:val="24"/>
          <w:szCs w:val="24"/>
        </w:rPr>
        <w:t>.)</w:t>
      </w:r>
      <w:r w:rsidRPr="00932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B1C5" w14:textId="206F103D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może udzielić Chrztu świętego?</w:t>
      </w:r>
    </w:p>
    <w:p w14:paraId="090AD8B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Chrztu świętego uroczystego może udzielić kapłan lub diakon, zaś chrztu z wody w nagłym wypadku może udzielić każdy człowiek.</w:t>
      </w:r>
    </w:p>
    <w:p w14:paraId="5D0744F3" w14:textId="7EFDA7FC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Bierzmowanie?</w:t>
      </w:r>
    </w:p>
    <w:p w14:paraId="7AED07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Bierzmowanie jest to sakrament, w którym Duch Święty umacnia chrześcijanina, aby wiarę swoją mężnie wyznawał, bronił jej i według jej żył.</w:t>
      </w:r>
    </w:p>
    <w:p w14:paraId="1020FF13" w14:textId="79EB0A0F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96.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Co oznacza </w:t>
      </w:r>
      <w:proofErr w:type="spellStart"/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słowo,,bierzmowanie</w:t>
      </w:r>
      <w:proofErr w:type="spellEnd"/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”?</w:t>
      </w:r>
    </w:p>
    <w:p w14:paraId="5CE6233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Słowo,,bierzmowanie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>” pochodzi od staropolskiego słowa ,,bierzmo” była to belka umacniająca strop. Celem bierzmowania jest, bowiem umocnienie nas w wierz.</w:t>
      </w:r>
    </w:p>
    <w:p w14:paraId="1DB21BFA" w14:textId="430D78B1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Jakich łask udziela Bierzmowanie?</w:t>
      </w:r>
    </w:p>
    <w:p w14:paraId="54E8013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Pomnaża łaskę uświęcającą.</w:t>
      </w:r>
    </w:p>
    <w:p w14:paraId="63845C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Wyciska na duszy niezatarty znak wyznawcy Chrystusowego.</w:t>
      </w:r>
    </w:p>
    <w:p w14:paraId="67E03DF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Daje siedem Darów Ducha Świętego.</w:t>
      </w:r>
    </w:p>
    <w:p w14:paraId="20B5AF9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Daje łaskę uczynkową, abyśmy wiarę mężnie wyznawali, bronili jej i według niej żyli.</w:t>
      </w:r>
    </w:p>
    <w:p w14:paraId="751D96DB" w14:textId="4A4FA55E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siedem Darów Ducha Świętego:</w:t>
      </w:r>
    </w:p>
    <w:p w14:paraId="0B31447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mądrości.</w:t>
      </w:r>
    </w:p>
    <w:p w14:paraId="7C1BB10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rozumu.</w:t>
      </w:r>
    </w:p>
    <w:p w14:paraId="4D63AE7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rady.</w:t>
      </w:r>
    </w:p>
    <w:p w14:paraId="0429D3F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męstwa.</w:t>
      </w:r>
    </w:p>
    <w:p w14:paraId="53B498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umiejętności.</w:t>
      </w:r>
    </w:p>
    <w:p w14:paraId="525B5D7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pobożności.</w:t>
      </w:r>
    </w:p>
    <w:p w14:paraId="161C8B6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bojaźni Bożej.</w:t>
      </w:r>
    </w:p>
    <w:p w14:paraId="70866711" w14:textId="64ADD476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co mamy pogłębiać wiarę?</w:t>
      </w:r>
    </w:p>
    <w:p w14:paraId="6F2CE2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Przez modlitwę i czynny udział we Mszy świętej.</w:t>
      </w:r>
    </w:p>
    <w:p w14:paraId="280D392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Częstą spowiedź i Komunię świętą.</w:t>
      </w:r>
    </w:p>
    <w:p w14:paraId="1E56C2B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Systematyczną katechizację.</w:t>
      </w:r>
    </w:p>
    <w:p w14:paraId="0178EB1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Przez czytanie Pisma świętego i książek katolickich.</w:t>
      </w:r>
    </w:p>
    <w:p w14:paraId="16E0319E" w14:textId="7FC1128C" w:rsidR="00932E1B" w:rsidRPr="00932E1B" w:rsidRDefault="00C9463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co człowiek może utracić wiarę?</w:t>
      </w:r>
    </w:p>
    <w:p w14:paraId="31DC46D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Człowiek może utracić wiarę przez:</w:t>
      </w:r>
    </w:p>
    <w:p w14:paraId="6A95FC7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Zaniedbanie pogłębiania wiedzy religijnej (np. katechizacji)</w:t>
      </w:r>
    </w:p>
    <w:p w14:paraId="1703EB7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Opuszczanie modlitwy, Mszy świętej.</w:t>
      </w:r>
    </w:p>
    <w:p w14:paraId="0C6DF2A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Lekceważenie przykazań Bożych.</w:t>
      </w:r>
    </w:p>
    <w:p w14:paraId="123D77D5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C24C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3AFA3" w14:textId="7087655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 należy się przygotować do Sakramentu Bierzmowania?</w:t>
      </w:r>
    </w:p>
    <w:p w14:paraId="3575E36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Modlić się o dary Duch Świętego,</w:t>
      </w:r>
    </w:p>
    <w:p w14:paraId="06A26C9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Poznać najwyższe prawdy wiary,</w:t>
      </w:r>
    </w:p>
    <w:p w14:paraId="202CCC3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Wyrabiać w sobie pobożność, sumienność, pracowitość, silną wolę, życzliwość,</w:t>
      </w:r>
    </w:p>
    <w:p w14:paraId="71A2973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    Wybrać sobie patrona,</w:t>
      </w:r>
    </w:p>
    <w:p w14:paraId="05901F4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Poprosić świadka do Bierzmowania,</w:t>
      </w:r>
    </w:p>
    <w:p w14:paraId="050BC74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Oczyścić duszę z grzechów.</w:t>
      </w:r>
    </w:p>
    <w:p w14:paraId="2FE886EC" w14:textId="27B50FB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Kto udziela Sakramentu Bierzmowania?</w:t>
      </w:r>
    </w:p>
    <w:p w14:paraId="068CD1F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Sakramentu Bierzmowania udziela Biskup, a w nagłych nadzwyczajnych okolicznościach każdy upoważniony kapłan.</w:t>
      </w:r>
    </w:p>
    <w:p w14:paraId="24FD7609" w14:textId="4396B4D8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Krzyżmo święte?</w:t>
      </w:r>
    </w:p>
    <w:p w14:paraId="2AA5F89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Krzyżom święte jest to mieszania oliwy i balsamu, poświęcona w Wielki Czwartek przez Ks. Biskupa w Katedrze (oliwa daje sprężystość, balsam goi i konwersuje).</w:t>
      </w:r>
    </w:p>
    <w:p w14:paraId="17073251" w14:textId="566FE4C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.Co to jest Najświętszy Sakrament?</w:t>
      </w:r>
    </w:p>
    <w:p w14:paraId="0A2201A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Najświętszy Sakrament jest to prawdziwe Ciało i prawdziwa Krew Pana Jezusa pod postaciami chleba i wina.</w:t>
      </w:r>
    </w:p>
    <w:p w14:paraId="55A62E4C" w14:textId="32712C94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.Kiedy i jakimi słowami ustanowił Pan Jezus Najświętszy Sakrament?</w:t>
      </w:r>
    </w:p>
    <w:p w14:paraId="634AF02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Najświętszy Sakrament udzielił Pan Jezus w czasie Ostatnie Wieczerzy w Wielki Czwartek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słowami:,,Bierzcie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i jedzcie, to jest bowiem Ciało moje-to jest bowiem kielich Krwi mojej”.</w:t>
      </w:r>
    </w:p>
    <w:p w14:paraId="4CEBDA24" w14:textId="1389079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W jakim celu ustanowił Pan Jezus Najświętszy Sakrament?</w:t>
      </w:r>
    </w:p>
    <w:p w14:paraId="0F1C65F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Pan Jezus ustanowił Najświętszy Sakrament, aby:</w:t>
      </w:r>
    </w:p>
    <w:p w14:paraId="4F810BE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 nas się ofiarować we Mszy świętej,</w:t>
      </w:r>
    </w:p>
    <w:p w14:paraId="24B3505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 Komunii świętej być naszym pokarmem,</w:t>
      </w:r>
    </w:p>
    <w:p w14:paraId="0E1E4A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Stale przebywać wśród nas.</w:t>
      </w:r>
    </w:p>
    <w:p w14:paraId="3B2037AE" w14:textId="20E55581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Komu Pan Jezus dał władzę przeistaczania chleba i wina w Ciało i Krew swoją?</w:t>
      </w:r>
    </w:p>
    <w:p w14:paraId="5E04EA3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Słowami,,To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czyńcie na moją pamiątkę” -dał Pan Jezus przeistaczania chleba i wina w Ciało i Krew swoją Apostołom, a przez nich biskupom i kapłanom.</w:t>
      </w:r>
    </w:p>
    <w:p w14:paraId="7D9A68A4" w14:textId="6A1C26C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Msza święta?</w:t>
      </w:r>
    </w:p>
    <w:p w14:paraId="27AD56E9" w14:textId="77777777" w:rsidR="00932E1B" w:rsidRPr="00932E1B" w:rsidRDefault="00932E1B" w:rsidP="00222F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Msza święta jest ofiarą Nowego Testamentu, w której Pan Jezus ofiaruje się za nas swemu Ojcu Niebieskiemu pod postaciami chleba i wina (jest to uobecnienie ofiary krzyżowej Pana Jezusa).</w:t>
      </w:r>
    </w:p>
    <w:p w14:paraId="0B1ACC50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1C52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5C606" w14:textId="49FDB1B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09.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Co to jest Komunia święta?</w:t>
      </w:r>
    </w:p>
    <w:p w14:paraId="7B4AC76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Komunia święta jest to spożycie ciała i Krwi Pana Jezusa pod postaciami chleba i wina.</w:t>
      </w:r>
    </w:p>
    <w:p w14:paraId="03D6D9B2" w14:textId="41324021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Co to jest Sakrament Pokuty?</w:t>
      </w:r>
    </w:p>
    <w:p w14:paraId="646A29E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 Pokuty, czyli Pojednania jest to Sakrament, w którym kapłan w zastępstwie Chrystusa odpuszcza nam grzechy po Chrzcie św., popełnione i daje pomoc, aby stawać się lepszym człowiekiem.</w:t>
      </w:r>
    </w:p>
    <w:p w14:paraId="53B966E3" w14:textId="1708F58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Komu przekazał Pan Jezus władzę odpuszczania grzechów?</w:t>
      </w:r>
    </w:p>
    <w:p w14:paraId="0AACFBB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Władzę odpuszczania grzechów Pan Jezus przekazał Apostołom, biskupom i kapłanom.</w:t>
      </w:r>
    </w:p>
    <w:p w14:paraId="2942635E" w14:textId="7C5EE154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Pięć warunków Sakramentu Pokuty:</w:t>
      </w:r>
    </w:p>
    <w:p w14:paraId="72EAE1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Rachunek sumienia.</w:t>
      </w:r>
    </w:p>
    <w:p w14:paraId="37DD52E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Żal za grzechy.</w:t>
      </w:r>
    </w:p>
    <w:p w14:paraId="40C1EA8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Mocne postanowienie poprawy.</w:t>
      </w:r>
    </w:p>
    <w:p w14:paraId="6A4F97A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Spowiedź szczera.</w:t>
      </w:r>
    </w:p>
    <w:p w14:paraId="0A7AEF7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Zadośćuczynienie.</w:t>
      </w:r>
    </w:p>
    <w:p w14:paraId="2941685F" w14:textId="4883F7A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rachunek sumienia?</w:t>
      </w:r>
    </w:p>
    <w:p w14:paraId="4D4DCA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Rachunek sumienia jest to przypomnienie sobie grzechów od ostatniej dobrej spowiedzi.</w:t>
      </w:r>
    </w:p>
    <w:p w14:paraId="3C611682" w14:textId="20C69A95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żal za grzechy?</w:t>
      </w:r>
    </w:p>
    <w:p w14:paraId="73A9606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Żal za grzechy jest to boleść duszy z powodu, że obraziliśmy dobrego Boa, przepraszanie Go i wewnętrzne nawrócenie.</w:t>
      </w:r>
    </w:p>
    <w:p w14:paraId="43E42DD4" w14:textId="442A63D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mocne postanowieni poprawy?</w:t>
      </w:r>
    </w:p>
    <w:p w14:paraId="23BEF2C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Mocne postanowienie poprawy jest to szczera wola unikania grzechów.</w:t>
      </w:r>
    </w:p>
    <w:p w14:paraId="6F73E706" w14:textId="013C073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spowiedź?</w:t>
      </w:r>
    </w:p>
    <w:p w14:paraId="4C72B64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Spowiedź jest to wyznanie grzechów przed kapłanem, aby otrzymać rozgrzeszenie.</w:t>
      </w:r>
    </w:p>
    <w:p w14:paraId="4E0E001E" w14:textId="1D5FD00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odpust?</w:t>
      </w:r>
    </w:p>
    <w:p w14:paraId="0A2765A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Odpust jest to częściowe lub zupełnie darowanie kary doczesne za grzechy już odpuszczone.</w:t>
      </w:r>
    </w:p>
    <w:p w14:paraId="24728617" w14:textId="630D139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Namaszczenie Chorych?</w:t>
      </w:r>
    </w:p>
    <w:p w14:paraId="588EE77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Namaszczenie chorych jest to Sakrament, w którym ciężko chory otrzymuje szczególne łaski dla duszy, ulgę w cierpieniu, a niekiedy przywrócenie zdrowia.</w:t>
      </w:r>
    </w:p>
    <w:p w14:paraId="7D52822A" w14:textId="376A2DA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Kiedy należy przyjmować Sakrament Namaszczenia Chorych?</w:t>
      </w:r>
    </w:p>
    <w:p w14:paraId="61587F7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Namaszczenie Chorych należy przyjmować w każdej poważnej chorobie (nie można przyjęcia tego sakramentu na ostatnie chwile życia).</w:t>
      </w:r>
    </w:p>
    <w:p w14:paraId="2A973ABA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4064" w14:textId="4A301FE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Jakie są cechy małżeństwa chrześcijańskiego?</w:t>
      </w:r>
    </w:p>
    <w:p w14:paraId="356020BC" w14:textId="0ACC4E2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Jest ono jedno, to znaczy jeden mężczyzna z jedną kobietą, nierozerwalne</w:t>
      </w:r>
      <w:r w:rsidR="00E75B04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-</w:t>
      </w:r>
      <w:r w:rsidR="00E75B04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to znaczy: aż do śmierci.</w:t>
      </w:r>
    </w:p>
    <w:p w14:paraId="43D48F0F" w14:textId="035D820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71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C64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Co to są Sakramentalia?</w:t>
      </w:r>
    </w:p>
    <w:p w14:paraId="4C81063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Sakramentalia są to rzeczy poświęcone oraz poświęcenia i błogosławieństwa, które ustanowił Kościół święty dla dobra duszy i ciała.</w:t>
      </w:r>
    </w:p>
    <w:p w14:paraId="2B5E6CB5" w14:textId="0DFC859E" w:rsidR="0033261F" w:rsidRPr="00A7471C" w:rsidRDefault="00A7471C" w:rsidP="00222FB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OBOWIĄZKOWE </w:t>
      </w:r>
      <w:r w:rsidR="001C6433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C33D36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Przedstaw</w:t>
      </w:r>
      <w:r w:rsidR="0078734C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 omów</w:t>
      </w:r>
      <w:r w:rsidR="00C33D36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swojego Patrona, którego imię wybrałeś</w:t>
      </w:r>
      <w:r w:rsidR="003021B3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="003021B3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aś</w:t>
      </w:r>
      <w:proofErr w:type="spellEnd"/>
      <w:r w:rsidR="00C33D36" w:rsidRPr="00A747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przyjęcie sakramentu bierzmowania.</w:t>
      </w:r>
    </w:p>
    <w:sectPr w:rsidR="0033261F" w:rsidRPr="00A7471C" w:rsidSect="0026110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D557" w14:textId="77777777" w:rsidR="00D13954" w:rsidRDefault="00D13954" w:rsidP="00261105">
      <w:pPr>
        <w:spacing w:after="0" w:line="240" w:lineRule="auto"/>
      </w:pPr>
      <w:r>
        <w:separator/>
      </w:r>
    </w:p>
  </w:endnote>
  <w:endnote w:type="continuationSeparator" w:id="0">
    <w:p w14:paraId="7CD4C14E" w14:textId="77777777" w:rsidR="00D13954" w:rsidRDefault="00D13954" w:rsidP="002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579F" w14:textId="77777777" w:rsidR="00D13954" w:rsidRDefault="00D13954" w:rsidP="00261105">
      <w:pPr>
        <w:spacing w:after="0" w:line="240" w:lineRule="auto"/>
      </w:pPr>
      <w:r>
        <w:separator/>
      </w:r>
    </w:p>
  </w:footnote>
  <w:footnote w:type="continuationSeparator" w:id="0">
    <w:p w14:paraId="4B5D8D0B" w14:textId="77777777" w:rsidR="00D13954" w:rsidRDefault="00D13954" w:rsidP="0026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98D2" w14:textId="6AAC931B" w:rsidR="00261105" w:rsidRPr="00222FBB" w:rsidRDefault="00261105" w:rsidP="00261105">
    <w:pPr>
      <w:pStyle w:val="Nagwek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222FBB">
      <w:rPr>
        <w:rFonts w:ascii="Times New Roman" w:hAnsi="Times New Roman" w:cs="Times New Roman"/>
        <w:b/>
        <w:bCs/>
        <w:i/>
        <w:iCs/>
        <w:sz w:val="28"/>
        <w:szCs w:val="28"/>
      </w:rPr>
      <w:t>Pytania dla Kandydatów do Bierzmowania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DBB"/>
    <w:multiLevelType w:val="multilevel"/>
    <w:tmpl w:val="401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22D38"/>
    <w:multiLevelType w:val="multilevel"/>
    <w:tmpl w:val="0D36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148FA"/>
    <w:multiLevelType w:val="hybridMultilevel"/>
    <w:tmpl w:val="A47A7D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88842AE"/>
    <w:multiLevelType w:val="multilevel"/>
    <w:tmpl w:val="A29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6614">
    <w:abstractNumId w:val="3"/>
  </w:num>
  <w:num w:numId="2" w16cid:durableId="1928418863">
    <w:abstractNumId w:val="1"/>
  </w:num>
  <w:num w:numId="3" w16cid:durableId="879707112">
    <w:abstractNumId w:val="0"/>
  </w:num>
  <w:num w:numId="4" w16cid:durableId="14204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A"/>
    <w:rsid w:val="00025120"/>
    <w:rsid w:val="00035B4E"/>
    <w:rsid w:val="0003760A"/>
    <w:rsid w:val="00192869"/>
    <w:rsid w:val="001C6433"/>
    <w:rsid w:val="00212CE1"/>
    <w:rsid w:val="00222FBB"/>
    <w:rsid w:val="00261105"/>
    <w:rsid w:val="00282EAC"/>
    <w:rsid w:val="00286E8F"/>
    <w:rsid w:val="003021B3"/>
    <w:rsid w:val="003238B6"/>
    <w:rsid w:val="0033261F"/>
    <w:rsid w:val="0035537B"/>
    <w:rsid w:val="0078734C"/>
    <w:rsid w:val="007B324D"/>
    <w:rsid w:val="007C6155"/>
    <w:rsid w:val="008974D1"/>
    <w:rsid w:val="008A3E60"/>
    <w:rsid w:val="00932E1B"/>
    <w:rsid w:val="00A7471C"/>
    <w:rsid w:val="00AB3DF2"/>
    <w:rsid w:val="00AF0106"/>
    <w:rsid w:val="00B65709"/>
    <w:rsid w:val="00C33D36"/>
    <w:rsid w:val="00C8684A"/>
    <w:rsid w:val="00C94632"/>
    <w:rsid w:val="00D13954"/>
    <w:rsid w:val="00D52173"/>
    <w:rsid w:val="00E75B04"/>
    <w:rsid w:val="00E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255"/>
  <w15:chartTrackingRefBased/>
  <w15:docId w15:val="{3DA8B024-AEF0-4F72-B3F2-D09EA8FB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05"/>
  </w:style>
  <w:style w:type="paragraph" w:styleId="Stopka">
    <w:name w:val="footer"/>
    <w:basedOn w:val="Normalny"/>
    <w:link w:val="StopkaZnak"/>
    <w:uiPriority w:val="99"/>
    <w:unhideWhenUsed/>
    <w:rsid w:val="002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105"/>
  </w:style>
  <w:style w:type="paragraph" w:styleId="Akapitzlist">
    <w:name w:val="List Paragraph"/>
    <w:basedOn w:val="Normalny"/>
    <w:uiPriority w:val="34"/>
    <w:qFormat/>
    <w:rsid w:val="00D5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3018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Ciołczyk</dc:creator>
  <cp:keywords/>
  <dc:description/>
  <cp:lastModifiedBy>Kamil Ciołczyk</cp:lastModifiedBy>
  <cp:revision>27</cp:revision>
  <dcterms:created xsi:type="dcterms:W3CDTF">2024-09-20T13:13:00Z</dcterms:created>
  <dcterms:modified xsi:type="dcterms:W3CDTF">2024-10-24T17:59:00Z</dcterms:modified>
</cp:coreProperties>
</file>